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DE97E" w14:textId="0DAD5F14" w:rsidR="000C0389" w:rsidRPr="00791CD3" w:rsidRDefault="00774FBA" w:rsidP="000C0389">
      <w:pPr>
        <w:autoSpaceDE w:val="0"/>
        <w:autoSpaceDN w:val="0"/>
        <w:jc w:val="center"/>
        <w:rPr>
          <w:b/>
          <w:bCs/>
          <w:sz w:val="36"/>
          <w:szCs w:val="36"/>
        </w:rPr>
      </w:pPr>
      <w:r w:rsidRPr="00774FBA">
        <w:rPr>
          <w:b/>
          <w:bCs/>
          <w:noProof/>
          <w:sz w:val="36"/>
          <w:szCs w:val="36"/>
          <w:lang w:eastAsia="zh-TW"/>
        </w:rPr>
        <w:pict w14:anchorId="642173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6" type="#_x0000_t136" style="position:absolute;left:0;text-align:left;margin-left:0;margin-top:0;width:461.85pt;height:197.95pt;rotation:315;z-index:-25165568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Pr="00774FBA">
        <w:rPr>
          <w:b/>
          <w:bCs/>
          <w:noProof/>
          <w:sz w:val="36"/>
          <w:szCs w:val="36"/>
          <w:lang w:eastAsia="zh-TW"/>
        </w:rPr>
        <w:pict w14:anchorId="4335D778">
          <v:shape id="_x0000_s1027" type="#_x0000_t136" style="position:absolute;left:0;text-align:left;margin-left:0;margin-top:0;width:461.85pt;height:197.95pt;rotation:315;z-index:-25165363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Pr="00774FBA">
        <w:rPr>
          <w:b/>
          <w:bCs/>
          <w:noProof/>
          <w:sz w:val="36"/>
          <w:szCs w:val="36"/>
          <w:lang w:eastAsia="zh-TW"/>
        </w:rPr>
        <w:pict w14:anchorId="77E11921">
          <v:shape id="_x0000_s1028" type="#_x0000_t136" style="position:absolute;left:0;text-align:left;margin-left:0;margin-top:0;width:461.85pt;height:197.95pt;rotation:315;z-index:-25165158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Pr="00774FBA">
        <w:rPr>
          <w:b/>
          <w:bCs/>
          <w:noProof/>
          <w:sz w:val="36"/>
          <w:szCs w:val="36"/>
          <w:lang w:eastAsia="zh-TW"/>
        </w:rPr>
        <w:pict w14:anchorId="1082F6E1">
          <v:shape id="_x0000_s1029" type="#_x0000_t136" style="position:absolute;left:0;text-align:left;margin-left:0;margin-top:0;width:461.85pt;height:197.95pt;rotation:315;z-index:-25164953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Pr="00774FBA">
        <w:rPr>
          <w:b/>
          <w:bCs/>
          <w:noProof/>
          <w:sz w:val="36"/>
          <w:szCs w:val="36"/>
          <w:lang w:eastAsia="zh-TW"/>
        </w:rPr>
        <w:pict w14:anchorId="0FDD6DCD">
          <v:shape id="_x0000_s1030" type="#_x0000_t136" style="position:absolute;left:0;text-align:left;margin-left:0;margin-top:0;width:461.85pt;height:197.95pt;rotation:315;z-index:-25164748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Pr="00774FBA">
        <w:rPr>
          <w:b/>
          <w:bCs/>
          <w:noProof/>
          <w:sz w:val="36"/>
          <w:szCs w:val="36"/>
          <w:lang w:eastAsia="zh-TW"/>
        </w:rPr>
        <w:pict w14:anchorId="2EDEBC6C">
          <v:shape id="_x0000_s1031" type="#_x0000_t136" style="position:absolute;left:0;text-align:left;margin-left:0;margin-top:0;width:461.85pt;height:197.95pt;rotation:315;z-index:-2516454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Pr="00774FBA">
        <w:rPr>
          <w:b/>
          <w:bCs/>
          <w:noProof/>
          <w:sz w:val="36"/>
          <w:szCs w:val="36"/>
          <w:lang w:eastAsia="zh-TW"/>
        </w:rPr>
        <w:pict w14:anchorId="44497AF7">
          <v:shape id="_x0000_s1032" type="#_x0000_t136" style="position:absolute;left:0;text-align:left;margin-left:0;margin-top:0;width:461.85pt;height:197.95pt;rotation:315;z-index:-25164339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Pr="00774FBA">
        <w:rPr>
          <w:b/>
          <w:bCs/>
          <w:noProof/>
          <w:sz w:val="36"/>
          <w:szCs w:val="36"/>
          <w:lang w:eastAsia="zh-TW"/>
        </w:rPr>
        <w:pict w14:anchorId="448074D8">
          <v:shape id="_x0000_s1033" type="#_x0000_t136" style="position:absolute;left:0;text-align:left;margin-left:0;margin-top:0;width:461.85pt;height:197.95pt;rotation:315;z-index:-25164134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Pr="00774FBA">
        <w:rPr>
          <w:b/>
          <w:bCs/>
          <w:noProof/>
          <w:sz w:val="36"/>
          <w:szCs w:val="36"/>
          <w:lang w:eastAsia="zh-TW"/>
        </w:rPr>
        <w:pict w14:anchorId="58C891BA">
          <v:shape id="_x0000_s1034" type="#_x0000_t136" style="position:absolute;left:0;text-align:left;margin-left:0;margin-top:0;width:461.85pt;height:197.95pt;rotation:315;z-index:-25163929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Pr="00774FBA">
        <w:rPr>
          <w:b/>
          <w:bCs/>
          <w:noProof/>
          <w:sz w:val="36"/>
          <w:szCs w:val="36"/>
          <w:lang w:eastAsia="zh-TW"/>
        </w:rPr>
        <w:pict w14:anchorId="7E09A31D">
          <v:shape id="_x0000_s1035" type="#_x0000_t136" style="position:absolute;left:0;text-align:left;margin-left:0;margin-top:0;width:461.85pt;height:197.95pt;rotation:315;z-index:-25163724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Pr="00774FBA">
        <w:rPr>
          <w:b/>
          <w:bCs/>
          <w:noProof/>
          <w:sz w:val="36"/>
          <w:szCs w:val="36"/>
          <w:lang w:eastAsia="zh-TW"/>
        </w:rPr>
        <w:pict w14:anchorId="30631A61">
          <v:shape id="_x0000_s1036" type="#_x0000_t136" style="position:absolute;left:0;text-align:left;margin-left:0;margin-top:0;width:461.85pt;height:197.95pt;rotation:315;z-index:-25163520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Pr="00774FBA">
        <w:rPr>
          <w:b/>
          <w:bCs/>
          <w:noProof/>
          <w:sz w:val="36"/>
          <w:szCs w:val="36"/>
          <w:lang w:eastAsia="zh-TW"/>
        </w:rPr>
        <w:pict w14:anchorId="1348CB58">
          <v:shape id="_x0000_s1037" type="#_x0000_t136" style="position:absolute;left:0;text-align:left;margin-left:0;margin-top:0;width:461.85pt;height:197.95pt;rotation:315;z-index:-2516331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Pr="00774FBA">
        <w:rPr>
          <w:b/>
          <w:bCs/>
          <w:noProof/>
          <w:sz w:val="36"/>
          <w:szCs w:val="36"/>
          <w:lang w:eastAsia="zh-TW"/>
        </w:rPr>
        <w:pict w14:anchorId="252BFF55">
          <v:shape id="_x0000_s1038" type="#_x0000_t136" style="position:absolute;left:0;text-align:left;margin-left:0;margin-top:0;width:461.85pt;height:197.95pt;rotation:315;z-index:-25163110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Pr="00774FBA">
        <w:rPr>
          <w:b/>
          <w:bCs/>
          <w:noProof/>
          <w:sz w:val="36"/>
          <w:szCs w:val="36"/>
          <w:lang w:eastAsia="zh-TW"/>
        </w:rPr>
        <w:pict w14:anchorId="2B3E3CC0">
          <v:shape id="_x0000_s1039" type="#_x0000_t136" style="position:absolute;left:0;text-align:left;margin-left:0;margin-top:0;width:461.85pt;height:197.95pt;rotation:315;z-index:-25162905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bookmarkStart w:id="0" w:name="_GoBack"/>
      <w:bookmarkEnd w:id="0"/>
      <w:r w:rsidR="009F296D">
        <w:rPr>
          <w:noProof/>
          <w:sz w:val="30"/>
          <w:szCs w:val="30"/>
        </w:rPr>
        <w:drawing>
          <wp:anchor distT="0" distB="0" distL="114300" distR="114300" simplePos="0" relativeHeight="251657728" behindDoc="1" locked="0" layoutInCell="1" allowOverlap="1" wp14:anchorId="67E1A3C3" wp14:editId="052D8541">
            <wp:simplePos x="0" y="0"/>
            <wp:positionH relativeFrom="column">
              <wp:posOffset>-963930</wp:posOffset>
            </wp:positionH>
            <wp:positionV relativeFrom="paragraph">
              <wp:posOffset>-1748155</wp:posOffset>
            </wp:positionV>
            <wp:extent cx="7828915" cy="1008507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_SYN"/>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828915" cy="10085070"/>
                    </a:xfrm>
                    <a:prstGeom prst="rect">
                      <a:avLst/>
                    </a:prstGeom>
                    <a:noFill/>
                  </pic:spPr>
                </pic:pic>
              </a:graphicData>
            </a:graphic>
            <wp14:sizeRelH relativeFrom="page">
              <wp14:pctWidth>0</wp14:pctWidth>
            </wp14:sizeRelH>
            <wp14:sizeRelV relativeFrom="page">
              <wp14:pctHeight>0</wp14:pctHeight>
            </wp14:sizeRelV>
          </wp:anchor>
        </w:drawing>
      </w:r>
      <w:r w:rsidR="000C0389" w:rsidRPr="00791CD3">
        <w:rPr>
          <w:b/>
          <w:bCs/>
          <w:sz w:val="36"/>
          <w:szCs w:val="36"/>
        </w:rPr>
        <w:t>HERE’S YOUR MLS COPY</w:t>
      </w:r>
    </w:p>
    <w:p w14:paraId="63835A64" w14:textId="1688478C" w:rsidR="000C0389" w:rsidRPr="00791CD3" w:rsidRDefault="009F296D" w:rsidP="000C0389">
      <w:pPr>
        <w:autoSpaceDE w:val="0"/>
        <w:autoSpaceDN w:val="0"/>
        <w:jc w:val="both"/>
        <w:rPr>
          <w:sz w:val="30"/>
          <w:szCs w:val="30"/>
        </w:rPr>
      </w:pPr>
      <w:r>
        <w:rPr>
          <w:noProof/>
          <w:sz w:val="30"/>
          <w:szCs w:val="30"/>
        </w:rPr>
        <w:drawing>
          <wp:anchor distT="0" distB="0" distL="114300" distR="114300" simplePos="0" relativeHeight="251658752" behindDoc="0" locked="0" layoutInCell="1" allowOverlap="1" wp14:anchorId="5A8DF248" wp14:editId="3E5DB55A">
            <wp:simplePos x="0" y="0"/>
            <wp:positionH relativeFrom="column">
              <wp:posOffset>3337560</wp:posOffset>
            </wp:positionH>
            <wp:positionV relativeFrom="paragraph">
              <wp:posOffset>36830</wp:posOffset>
            </wp:positionV>
            <wp:extent cx="2914650" cy="1795145"/>
            <wp:effectExtent l="0" t="0" r="0" b="0"/>
            <wp:wrapNone/>
            <wp:docPr id="5" name="Picture 5" descr="Macintosh HD:Users:quinn:Pictures:REGISTERBUT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Macintosh HD:Users:quinn:Pictures:REGISTERBUTT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4650" cy="1795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2FA371" w14:textId="77777777" w:rsidR="000C0389" w:rsidRPr="00791CD3" w:rsidRDefault="000C0389" w:rsidP="000C0389">
      <w:pPr>
        <w:autoSpaceDE w:val="0"/>
        <w:autoSpaceDN w:val="0"/>
        <w:jc w:val="both"/>
        <w:rPr>
          <w:sz w:val="30"/>
          <w:szCs w:val="30"/>
        </w:rPr>
      </w:pPr>
      <w:r w:rsidRPr="00791CD3">
        <w:rPr>
          <w:sz w:val="30"/>
          <w:szCs w:val="30"/>
        </w:rPr>
        <w:t>Date</w:t>
      </w:r>
    </w:p>
    <w:p w14:paraId="5B9DFC38" w14:textId="77777777" w:rsidR="000C0389" w:rsidRPr="00791CD3" w:rsidRDefault="000C0389" w:rsidP="000C0389">
      <w:pPr>
        <w:autoSpaceDE w:val="0"/>
        <w:autoSpaceDN w:val="0"/>
        <w:jc w:val="both"/>
        <w:rPr>
          <w:sz w:val="30"/>
          <w:szCs w:val="30"/>
        </w:rPr>
      </w:pPr>
    </w:p>
    <w:p w14:paraId="56E1C5D6" w14:textId="77777777" w:rsidR="000C0389" w:rsidRPr="00791CD3" w:rsidRDefault="000C0389" w:rsidP="000C0389">
      <w:pPr>
        <w:autoSpaceDE w:val="0"/>
        <w:autoSpaceDN w:val="0"/>
        <w:jc w:val="both"/>
        <w:rPr>
          <w:sz w:val="30"/>
          <w:szCs w:val="30"/>
        </w:rPr>
      </w:pPr>
      <w:r w:rsidRPr="00791CD3">
        <w:rPr>
          <w:sz w:val="30"/>
          <w:szCs w:val="30"/>
        </w:rPr>
        <w:t>Name</w:t>
      </w:r>
    </w:p>
    <w:p w14:paraId="2E6F8640" w14:textId="77777777" w:rsidR="000C0389" w:rsidRPr="00791CD3" w:rsidRDefault="000C0389" w:rsidP="000C0389">
      <w:pPr>
        <w:autoSpaceDE w:val="0"/>
        <w:autoSpaceDN w:val="0"/>
        <w:jc w:val="both"/>
        <w:rPr>
          <w:sz w:val="30"/>
          <w:szCs w:val="30"/>
        </w:rPr>
      </w:pPr>
      <w:r w:rsidRPr="00791CD3">
        <w:rPr>
          <w:sz w:val="30"/>
          <w:szCs w:val="30"/>
        </w:rPr>
        <w:t>Address</w:t>
      </w:r>
    </w:p>
    <w:p w14:paraId="077E011F" w14:textId="77777777" w:rsidR="000C0389" w:rsidRPr="00791CD3" w:rsidRDefault="000C0389" w:rsidP="000C0389">
      <w:pPr>
        <w:autoSpaceDE w:val="0"/>
        <w:autoSpaceDN w:val="0"/>
        <w:jc w:val="both"/>
        <w:rPr>
          <w:sz w:val="30"/>
          <w:szCs w:val="30"/>
        </w:rPr>
      </w:pPr>
      <w:r w:rsidRPr="00791CD3">
        <w:rPr>
          <w:sz w:val="30"/>
          <w:szCs w:val="30"/>
        </w:rPr>
        <w:t>City, ST  Zip</w:t>
      </w:r>
    </w:p>
    <w:p w14:paraId="07FDBAC3" w14:textId="77777777" w:rsidR="000C0389" w:rsidRPr="00791CD3" w:rsidRDefault="000C0389" w:rsidP="000C0389">
      <w:pPr>
        <w:autoSpaceDE w:val="0"/>
        <w:autoSpaceDN w:val="0"/>
        <w:jc w:val="both"/>
        <w:rPr>
          <w:sz w:val="30"/>
          <w:szCs w:val="30"/>
        </w:rPr>
      </w:pPr>
    </w:p>
    <w:p w14:paraId="2BF27CAB" w14:textId="77777777" w:rsidR="000C0389" w:rsidRPr="00791CD3" w:rsidRDefault="000C0389" w:rsidP="000C0389">
      <w:pPr>
        <w:autoSpaceDE w:val="0"/>
        <w:autoSpaceDN w:val="0"/>
        <w:jc w:val="both"/>
        <w:rPr>
          <w:sz w:val="30"/>
          <w:szCs w:val="30"/>
        </w:rPr>
      </w:pPr>
      <w:r w:rsidRPr="00791CD3">
        <w:rPr>
          <w:sz w:val="30"/>
          <w:szCs w:val="30"/>
        </w:rPr>
        <w:t>Name:</w:t>
      </w:r>
    </w:p>
    <w:p w14:paraId="10A57DF2" w14:textId="77777777" w:rsidR="000C0389" w:rsidRPr="00791CD3" w:rsidRDefault="000C0389" w:rsidP="000C0389">
      <w:pPr>
        <w:autoSpaceDE w:val="0"/>
        <w:autoSpaceDN w:val="0"/>
        <w:jc w:val="both"/>
        <w:rPr>
          <w:sz w:val="30"/>
          <w:szCs w:val="30"/>
        </w:rPr>
      </w:pPr>
    </w:p>
    <w:p w14:paraId="37DD6DE1" w14:textId="77777777" w:rsidR="000C0389" w:rsidRPr="00791CD3" w:rsidRDefault="000C0389" w:rsidP="000C0389">
      <w:pPr>
        <w:autoSpaceDE w:val="0"/>
        <w:autoSpaceDN w:val="0"/>
        <w:jc w:val="both"/>
        <w:rPr>
          <w:sz w:val="30"/>
          <w:szCs w:val="30"/>
        </w:rPr>
      </w:pPr>
      <w:r w:rsidRPr="00791CD3">
        <w:rPr>
          <w:sz w:val="30"/>
          <w:szCs w:val="30"/>
        </w:rPr>
        <w:t>Here is a copy of your property as it appears on the MLS printout for the entire (board of Realtors</w:t>
      </w:r>
      <w:r w:rsidRPr="00791CD3">
        <w:rPr>
          <w:sz w:val="30"/>
          <w:szCs w:val="30"/>
        </w:rPr>
        <w:sym w:font="Symbol" w:char="F0E2"/>
      </w:r>
      <w:r w:rsidR="00FE58F8">
        <w:rPr>
          <w:sz w:val="30"/>
          <w:szCs w:val="30"/>
        </w:rPr>
        <w:t>), Realtor.com, and other I</w:t>
      </w:r>
      <w:r w:rsidRPr="00791CD3">
        <w:rPr>
          <w:sz w:val="30"/>
          <w:szCs w:val="30"/>
        </w:rPr>
        <w:t>nternet</w:t>
      </w:r>
      <w:r w:rsidR="00FE58F8">
        <w:rPr>
          <w:sz w:val="30"/>
          <w:szCs w:val="30"/>
        </w:rPr>
        <w:t xml:space="preserve"> platforms such as Pinterest, Vimeo, Twitter, Facebook, and more</w:t>
      </w:r>
      <w:r w:rsidRPr="00791CD3">
        <w:rPr>
          <w:sz w:val="30"/>
          <w:szCs w:val="30"/>
        </w:rPr>
        <w:t>.  Also, this is the same information provided in our agent networking programs an</w:t>
      </w:r>
      <w:r w:rsidR="007B0B62">
        <w:rPr>
          <w:sz w:val="30"/>
          <w:szCs w:val="30"/>
        </w:rPr>
        <w:t>d in our buyer’s assistance program</w:t>
      </w:r>
      <w:r w:rsidRPr="00791CD3">
        <w:rPr>
          <w:sz w:val="30"/>
          <w:szCs w:val="30"/>
        </w:rPr>
        <w:t>.</w:t>
      </w:r>
    </w:p>
    <w:p w14:paraId="44CD16B9" w14:textId="77777777" w:rsidR="000C0389" w:rsidRPr="00791CD3" w:rsidRDefault="000C0389" w:rsidP="000C0389">
      <w:pPr>
        <w:autoSpaceDE w:val="0"/>
        <w:autoSpaceDN w:val="0"/>
        <w:jc w:val="both"/>
        <w:rPr>
          <w:sz w:val="30"/>
          <w:szCs w:val="30"/>
        </w:rPr>
      </w:pPr>
    </w:p>
    <w:p w14:paraId="0AED83B6" w14:textId="77777777" w:rsidR="000C0389" w:rsidRPr="00791CD3" w:rsidRDefault="000C0389" w:rsidP="000C0389">
      <w:pPr>
        <w:autoSpaceDE w:val="0"/>
        <w:autoSpaceDN w:val="0"/>
        <w:jc w:val="both"/>
        <w:rPr>
          <w:sz w:val="30"/>
          <w:szCs w:val="30"/>
        </w:rPr>
      </w:pPr>
      <w:r w:rsidRPr="00791CD3">
        <w:rPr>
          <w:sz w:val="30"/>
          <w:szCs w:val="30"/>
        </w:rPr>
        <w:t>When the agents/brokers come to view your property, please let us know so that I can follow-up with them.  You will find self-addressed return envelopes for this purpose enclosed or you can lo</w:t>
      </w:r>
      <w:r w:rsidR="004366A3">
        <w:rPr>
          <w:sz w:val="30"/>
          <w:szCs w:val="30"/>
        </w:rPr>
        <w:t>g in the information at SynRE.com</w:t>
      </w:r>
      <w:r w:rsidRPr="00791CD3">
        <w:rPr>
          <w:sz w:val="30"/>
          <w:szCs w:val="30"/>
        </w:rPr>
        <w:t>.</w:t>
      </w:r>
    </w:p>
    <w:p w14:paraId="54E2A20D" w14:textId="77777777" w:rsidR="000C0389" w:rsidRPr="00791CD3" w:rsidRDefault="000C0389" w:rsidP="000C0389">
      <w:pPr>
        <w:autoSpaceDE w:val="0"/>
        <w:autoSpaceDN w:val="0"/>
        <w:jc w:val="both"/>
        <w:rPr>
          <w:sz w:val="30"/>
          <w:szCs w:val="30"/>
        </w:rPr>
      </w:pPr>
    </w:p>
    <w:p w14:paraId="156FAAC3" w14:textId="77777777" w:rsidR="000C0389" w:rsidRPr="00791CD3" w:rsidRDefault="000C0389" w:rsidP="000C0389">
      <w:pPr>
        <w:autoSpaceDE w:val="0"/>
        <w:autoSpaceDN w:val="0"/>
        <w:jc w:val="both"/>
        <w:rPr>
          <w:sz w:val="30"/>
          <w:szCs w:val="30"/>
        </w:rPr>
      </w:pPr>
      <w:r w:rsidRPr="00791CD3">
        <w:rPr>
          <w:sz w:val="30"/>
          <w:szCs w:val="30"/>
        </w:rPr>
        <w:t xml:space="preserve">In the meantime, I will continue to aggressively market your property!  If you have any questions, please contact my staff or me.  We are always happy to assist you.  As we make updates on any marketing information for your property, you can view them at your exclusive page at </w:t>
      </w:r>
      <w:r w:rsidR="004366A3">
        <w:rPr>
          <w:sz w:val="30"/>
          <w:szCs w:val="30"/>
        </w:rPr>
        <w:t>SynRe.com</w:t>
      </w:r>
      <w:r w:rsidRPr="00791CD3">
        <w:rPr>
          <w:sz w:val="30"/>
          <w:szCs w:val="30"/>
        </w:rPr>
        <w:t>.</w:t>
      </w:r>
    </w:p>
    <w:p w14:paraId="77F6ACBD" w14:textId="77777777" w:rsidR="000C0389" w:rsidRPr="00791CD3" w:rsidRDefault="000C0389" w:rsidP="000C0389">
      <w:pPr>
        <w:autoSpaceDE w:val="0"/>
        <w:autoSpaceDN w:val="0"/>
        <w:jc w:val="both"/>
        <w:rPr>
          <w:sz w:val="30"/>
          <w:szCs w:val="30"/>
        </w:rPr>
      </w:pPr>
    </w:p>
    <w:p w14:paraId="4D4DCDD0" w14:textId="77777777" w:rsidR="000C0389" w:rsidRPr="00791CD3" w:rsidRDefault="000C0389" w:rsidP="000C0389">
      <w:pPr>
        <w:autoSpaceDE w:val="0"/>
        <w:autoSpaceDN w:val="0"/>
        <w:jc w:val="both"/>
        <w:rPr>
          <w:sz w:val="30"/>
          <w:szCs w:val="30"/>
        </w:rPr>
      </w:pPr>
      <w:r w:rsidRPr="00791CD3">
        <w:rPr>
          <w:sz w:val="30"/>
          <w:szCs w:val="30"/>
        </w:rPr>
        <w:t>Sincerely,</w:t>
      </w:r>
    </w:p>
    <w:p w14:paraId="3CDD87D8" w14:textId="77777777" w:rsidR="000C0389" w:rsidRPr="00791CD3" w:rsidRDefault="000C0389" w:rsidP="000C0389">
      <w:pPr>
        <w:autoSpaceDE w:val="0"/>
        <w:autoSpaceDN w:val="0"/>
        <w:jc w:val="both"/>
        <w:rPr>
          <w:sz w:val="30"/>
          <w:szCs w:val="30"/>
        </w:rPr>
      </w:pPr>
    </w:p>
    <w:p w14:paraId="19B136CC" w14:textId="77777777" w:rsidR="000C0389" w:rsidRPr="00791CD3" w:rsidRDefault="000C0389" w:rsidP="000C0389">
      <w:pPr>
        <w:autoSpaceDE w:val="0"/>
        <w:autoSpaceDN w:val="0"/>
        <w:jc w:val="both"/>
        <w:rPr>
          <w:sz w:val="30"/>
          <w:szCs w:val="30"/>
        </w:rPr>
      </w:pPr>
    </w:p>
    <w:p w14:paraId="3E8FF4F8" w14:textId="77777777" w:rsidR="000C0389" w:rsidRPr="00791CD3" w:rsidRDefault="009A5543" w:rsidP="000C0389">
      <w:pPr>
        <w:autoSpaceDE w:val="0"/>
        <w:autoSpaceDN w:val="0"/>
        <w:jc w:val="both"/>
        <w:rPr>
          <w:sz w:val="30"/>
          <w:szCs w:val="30"/>
        </w:rPr>
      </w:pPr>
      <w:r>
        <w:rPr>
          <w:sz w:val="30"/>
          <w:szCs w:val="30"/>
        </w:rPr>
        <w:t>(Name here)</w:t>
      </w:r>
    </w:p>
    <w:p w14:paraId="33B5A529" w14:textId="77777777" w:rsidR="00C30C4C" w:rsidRPr="004366A3" w:rsidRDefault="009A5543" w:rsidP="004366A3">
      <w:pPr>
        <w:autoSpaceDE w:val="0"/>
        <w:autoSpaceDN w:val="0"/>
        <w:jc w:val="both"/>
        <w:rPr>
          <w:sz w:val="30"/>
          <w:szCs w:val="30"/>
        </w:rPr>
      </w:pPr>
      <w:r>
        <w:rPr>
          <w:sz w:val="30"/>
          <w:szCs w:val="30"/>
        </w:rPr>
        <w:t>Synergy Real Estate</w:t>
      </w:r>
    </w:p>
    <w:sectPr w:rsidR="00C30C4C" w:rsidRPr="004366A3" w:rsidSect="00FE58F8">
      <w:headerReference w:type="even" r:id="rId11"/>
      <w:headerReference w:type="default" r:id="rId12"/>
      <w:footerReference w:type="even" r:id="rId13"/>
      <w:footerReference w:type="default" r:id="rId14"/>
      <w:headerReference w:type="first" r:id="rId15"/>
      <w:footerReference w:type="first" r:id="rId16"/>
      <w:pgSz w:w="12240" w:h="15840"/>
      <w:pgMar w:top="2736" w:right="1440" w:bottom="20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B954D" w14:textId="77777777" w:rsidR="00D75816" w:rsidRDefault="00D75816" w:rsidP="00774FBA">
      <w:r>
        <w:separator/>
      </w:r>
    </w:p>
  </w:endnote>
  <w:endnote w:type="continuationSeparator" w:id="0">
    <w:p w14:paraId="20315AFE" w14:textId="77777777" w:rsidR="00D75816" w:rsidRDefault="00D75816" w:rsidP="0077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2A844" w14:textId="77777777" w:rsidR="00774FBA" w:rsidRDefault="00774F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B5A96" w14:textId="77777777" w:rsidR="00774FBA" w:rsidRDefault="00774F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57A5F" w14:textId="77777777" w:rsidR="00774FBA" w:rsidRDefault="00774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3CBA3" w14:textId="77777777" w:rsidR="00D75816" w:rsidRDefault="00D75816" w:rsidP="00774FBA">
      <w:r>
        <w:separator/>
      </w:r>
    </w:p>
  </w:footnote>
  <w:footnote w:type="continuationSeparator" w:id="0">
    <w:p w14:paraId="5F082203" w14:textId="77777777" w:rsidR="00D75816" w:rsidRDefault="00D75816" w:rsidP="00774F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97BF2" w14:textId="77777777" w:rsidR="00774FBA" w:rsidRDefault="00774F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6721182"/>
      <w:docPartObj>
        <w:docPartGallery w:val="Watermarks"/>
        <w:docPartUnique/>
      </w:docPartObj>
    </w:sdtPr>
    <w:sdtContent>
      <w:p w14:paraId="3A3C895D" w14:textId="199FC9C0" w:rsidR="00774FBA" w:rsidRDefault="00774FBA">
        <w:pPr>
          <w:pStyle w:val="Header"/>
        </w:pPr>
        <w:r>
          <w:rPr>
            <w:noProof/>
            <w:lang w:eastAsia="zh-TW"/>
          </w:rPr>
          <w:pict w14:anchorId="39592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A6DCF" w14:textId="77777777" w:rsidR="00774FBA" w:rsidRDefault="00774F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88605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215F44"/>
    <w:multiLevelType w:val="multilevel"/>
    <w:tmpl w:val="0548DC98"/>
    <w:lvl w:ilvl="0">
      <w:start w:val="1"/>
      <w:numFmt w:val="bullet"/>
      <w:lvlText w:val=""/>
      <w:lvlJc w:val="left"/>
      <w:pPr>
        <w:tabs>
          <w:tab w:val="num" w:pos="720"/>
        </w:tabs>
        <w:ind w:left="720" w:hanging="360"/>
      </w:pPr>
      <w:rPr>
        <w:rFonts w:ascii="Symbol" w:hAnsi="Symbol" w:cs="Symbol" w:hint="default"/>
        <w:sz w:val="30"/>
        <w:szCs w:val="3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E150132"/>
    <w:multiLevelType w:val="multilevel"/>
    <w:tmpl w:val="FAB206AE"/>
    <w:lvl w:ilvl="0">
      <w:start w:val="1"/>
      <w:numFmt w:val="bullet"/>
      <w:lvlText w:val="o"/>
      <w:lvlJc w:val="left"/>
      <w:pPr>
        <w:tabs>
          <w:tab w:val="num" w:pos="3600"/>
        </w:tabs>
        <w:ind w:left="3600" w:hanging="360"/>
      </w:pPr>
      <w:rPr>
        <w:rFonts w:ascii="Courier New" w:hAnsi="Courier New" w:cs="Courier New" w:hint="default"/>
      </w:rPr>
    </w:lvl>
    <w:lvl w:ilvl="1">
      <w:start w:val="1"/>
      <w:numFmt w:val="bullet"/>
      <w:lvlText w:val=""/>
      <w:lvlJc w:val="left"/>
      <w:pPr>
        <w:tabs>
          <w:tab w:val="num" w:pos="1080"/>
        </w:tabs>
        <w:ind w:left="1080"/>
      </w:pPr>
      <w:rPr>
        <w:rFonts w:ascii="Wingdings" w:hAnsi="Wingdings" w:cs="Wingdings" w:hint="default"/>
        <w:b w:val="0"/>
        <w:bCs w:val="0"/>
        <w:i w:val="0"/>
        <w:iCs w:val="0"/>
        <w:sz w:val="32"/>
        <w:szCs w:val="3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1504760A"/>
    <w:multiLevelType w:val="multilevel"/>
    <w:tmpl w:val="3BF4488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1C5232CD"/>
    <w:multiLevelType w:val="multilevel"/>
    <w:tmpl w:val="A7504122"/>
    <w:lvl w:ilvl="0">
      <w:start w:val="1"/>
      <w:numFmt w:val="bullet"/>
      <w:lvlText w:val=""/>
      <w:lvlJc w:val="left"/>
      <w:pPr>
        <w:tabs>
          <w:tab w:val="num" w:pos="720"/>
        </w:tabs>
        <w:ind w:left="720"/>
      </w:pPr>
      <w:rPr>
        <w:rFonts w:ascii="Wingdings" w:hAnsi="Wingdings" w:cs="Wingdings" w:hint="default"/>
        <w:b w:val="0"/>
        <w:bCs w:val="0"/>
        <w:i w:val="0"/>
        <w:iCs w:val="0"/>
        <w:sz w:val="32"/>
        <w:szCs w:val="32"/>
      </w:rPr>
    </w:lvl>
    <w:lvl w:ilvl="1">
      <w:start w:val="1"/>
      <w:numFmt w:val="bullet"/>
      <w:lvlText w:val="o"/>
      <w:lvlJc w:val="left"/>
      <w:pPr>
        <w:tabs>
          <w:tab w:val="num" w:pos="1440"/>
        </w:tabs>
        <w:ind w:left="1440" w:hanging="360"/>
      </w:pPr>
      <w:rPr>
        <w:rFonts w:ascii="Courier New" w:hAnsi="Courier New" w:cs="Courier New" w:hint="default"/>
        <w:b w:val="0"/>
        <w:bCs w:val="0"/>
        <w:i w:val="0"/>
        <w:iCs w:val="0"/>
        <w:sz w:val="32"/>
        <w:szCs w:val="3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27F218C8"/>
    <w:multiLevelType w:val="multilevel"/>
    <w:tmpl w:val="C30C5A6C"/>
    <w:lvl w:ilvl="0">
      <w:start w:val="1"/>
      <w:numFmt w:val="bullet"/>
      <w:lvlText w:val=""/>
      <w:lvlJc w:val="left"/>
      <w:pPr>
        <w:tabs>
          <w:tab w:val="num" w:pos="720"/>
        </w:tabs>
        <w:ind w:left="720" w:hanging="360"/>
      </w:pPr>
      <w:rPr>
        <w:rFonts w:ascii="Symbol" w:hAnsi="Symbol" w:cs="Symbol" w:hint="default"/>
        <w:sz w:val="30"/>
        <w:szCs w:val="3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D61"/>
    <w:rsid w:val="00055DB5"/>
    <w:rsid w:val="00062709"/>
    <w:rsid w:val="00063CCC"/>
    <w:rsid w:val="00097BFD"/>
    <w:rsid w:val="000C0389"/>
    <w:rsid w:val="001C7966"/>
    <w:rsid w:val="004366A3"/>
    <w:rsid w:val="006351F2"/>
    <w:rsid w:val="006E5BEC"/>
    <w:rsid w:val="00774FBA"/>
    <w:rsid w:val="007B0B62"/>
    <w:rsid w:val="008C4DDA"/>
    <w:rsid w:val="009650F6"/>
    <w:rsid w:val="009737BD"/>
    <w:rsid w:val="009A5543"/>
    <w:rsid w:val="009F296D"/>
    <w:rsid w:val="00A83092"/>
    <w:rsid w:val="00C30C4C"/>
    <w:rsid w:val="00CB6D61"/>
    <w:rsid w:val="00CE4BDF"/>
    <w:rsid w:val="00D75816"/>
    <w:rsid w:val="00DF0272"/>
    <w:rsid w:val="00E1490C"/>
    <w:rsid w:val="00FE5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A2D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3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FBA"/>
    <w:pPr>
      <w:tabs>
        <w:tab w:val="center" w:pos="4680"/>
        <w:tab w:val="right" w:pos="9360"/>
      </w:tabs>
    </w:pPr>
  </w:style>
  <w:style w:type="character" w:customStyle="1" w:styleId="HeaderChar">
    <w:name w:val="Header Char"/>
    <w:basedOn w:val="DefaultParagraphFont"/>
    <w:link w:val="Header"/>
    <w:uiPriority w:val="99"/>
    <w:rsid w:val="00774FBA"/>
    <w:rPr>
      <w:sz w:val="24"/>
      <w:szCs w:val="24"/>
    </w:rPr>
  </w:style>
  <w:style w:type="paragraph" w:styleId="Footer">
    <w:name w:val="footer"/>
    <w:basedOn w:val="Normal"/>
    <w:link w:val="FooterChar"/>
    <w:uiPriority w:val="99"/>
    <w:unhideWhenUsed/>
    <w:rsid w:val="00774FBA"/>
    <w:pPr>
      <w:tabs>
        <w:tab w:val="center" w:pos="4680"/>
        <w:tab w:val="right" w:pos="9360"/>
      </w:tabs>
    </w:pPr>
  </w:style>
  <w:style w:type="character" w:customStyle="1" w:styleId="FooterChar">
    <w:name w:val="Footer Char"/>
    <w:basedOn w:val="DefaultParagraphFont"/>
    <w:link w:val="Footer"/>
    <w:uiPriority w:val="99"/>
    <w:rsid w:val="00774FB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3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FBA"/>
    <w:pPr>
      <w:tabs>
        <w:tab w:val="center" w:pos="4680"/>
        <w:tab w:val="right" w:pos="9360"/>
      </w:tabs>
    </w:pPr>
  </w:style>
  <w:style w:type="character" w:customStyle="1" w:styleId="HeaderChar">
    <w:name w:val="Header Char"/>
    <w:basedOn w:val="DefaultParagraphFont"/>
    <w:link w:val="Header"/>
    <w:uiPriority w:val="99"/>
    <w:rsid w:val="00774FBA"/>
    <w:rPr>
      <w:sz w:val="24"/>
      <w:szCs w:val="24"/>
    </w:rPr>
  </w:style>
  <w:style w:type="paragraph" w:styleId="Footer">
    <w:name w:val="footer"/>
    <w:basedOn w:val="Normal"/>
    <w:link w:val="FooterChar"/>
    <w:uiPriority w:val="99"/>
    <w:unhideWhenUsed/>
    <w:rsid w:val="00774FBA"/>
    <w:pPr>
      <w:tabs>
        <w:tab w:val="center" w:pos="4680"/>
        <w:tab w:val="right" w:pos="9360"/>
      </w:tabs>
    </w:pPr>
  </w:style>
  <w:style w:type="character" w:customStyle="1" w:styleId="FooterChar">
    <w:name w:val="Footer Char"/>
    <w:basedOn w:val="DefaultParagraphFont"/>
    <w:link w:val="Footer"/>
    <w:uiPriority w:val="99"/>
    <w:rsid w:val="00774F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53B50-BB3B-4056-83C9-7E8226393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UNCONDITIONAL LISTING GUARANTEE</vt:lpstr>
    </vt:vector>
  </TitlesOfParts>
  <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UNCONDITIONAL LISTING GUARANTEE</dc:title>
  <dc:creator>User</dc:creator>
  <cp:lastModifiedBy>Michael Prieto</cp:lastModifiedBy>
  <cp:revision>3</cp:revision>
  <dcterms:created xsi:type="dcterms:W3CDTF">2015-03-16T15:42:00Z</dcterms:created>
  <dcterms:modified xsi:type="dcterms:W3CDTF">2015-03-16T15:46:00Z</dcterms:modified>
</cp:coreProperties>
</file>